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1DF" w:rsidRDefault="00BD369F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Доклады о ходе реализации и оценке эффективности за </w:t>
      </w:r>
      <w:r w:rsidR="00294561">
        <w:rPr>
          <w:rFonts w:ascii="Times New Roman" w:hAnsi="Times New Roman" w:cs="Times New Roman"/>
          <w:b/>
          <w:sz w:val="28"/>
          <w:szCs w:val="28"/>
        </w:rPr>
        <w:t>2020</w:t>
      </w:r>
    </w:p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9498"/>
      </w:tblGrid>
      <w:tr w:rsidR="00BD369F" w:rsidTr="00BD369F">
        <w:trPr>
          <w:trHeight w:val="322"/>
        </w:trPr>
        <w:tc>
          <w:tcPr>
            <w:tcW w:w="567" w:type="dxa"/>
            <w:vMerge w:val="restart"/>
          </w:tcPr>
          <w:p w:rsidR="00BD369F" w:rsidRPr="009C4224" w:rsidRDefault="00BD369F" w:rsidP="00F00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22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9C422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C422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9498" w:type="dxa"/>
            <w:vMerge w:val="restart"/>
          </w:tcPr>
          <w:p w:rsidR="00BD369F" w:rsidRPr="009C4224" w:rsidRDefault="00BD369F" w:rsidP="00F00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224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</w:tr>
      <w:tr w:rsidR="00BD369F" w:rsidTr="00BD369F">
        <w:trPr>
          <w:trHeight w:val="322"/>
        </w:trPr>
        <w:tc>
          <w:tcPr>
            <w:tcW w:w="567" w:type="dxa"/>
            <w:vMerge/>
          </w:tcPr>
          <w:p w:rsidR="00BD369F" w:rsidRPr="009C4224" w:rsidRDefault="00BD369F" w:rsidP="00F00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8" w:type="dxa"/>
            <w:vMerge/>
          </w:tcPr>
          <w:p w:rsidR="00BD369F" w:rsidRPr="009C4224" w:rsidRDefault="00BD369F" w:rsidP="00F00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369F" w:rsidTr="00BD369F">
        <w:tc>
          <w:tcPr>
            <w:tcW w:w="567" w:type="dxa"/>
          </w:tcPr>
          <w:p w:rsidR="00BD369F" w:rsidRDefault="00BD369F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98" w:type="dxa"/>
          </w:tcPr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образования»</w:t>
            </w:r>
          </w:p>
        </w:tc>
      </w:tr>
      <w:tr w:rsidR="00BD369F" w:rsidTr="00BD369F">
        <w:tc>
          <w:tcPr>
            <w:tcW w:w="567" w:type="dxa"/>
          </w:tcPr>
          <w:p w:rsidR="00BD369F" w:rsidRDefault="00BD369F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98" w:type="dxa"/>
          </w:tcPr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«Муниципальная политика и развитие гражданского общества»</w:t>
            </w:r>
          </w:p>
        </w:tc>
      </w:tr>
      <w:tr w:rsidR="00BD369F" w:rsidTr="00BD369F">
        <w:tc>
          <w:tcPr>
            <w:tcW w:w="567" w:type="dxa"/>
          </w:tcPr>
          <w:p w:rsidR="00BD369F" w:rsidRDefault="00BD369F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98" w:type="dxa"/>
          </w:tcPr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«Дети Тбилисского района»</w:t>
            </w:r>
          </w:p>
        </w:tc>
      </w:tr>
      <w:tr w:rsidR="00BD369F" w:rsidTr="00BD369F">
        <w:tc>
          <w:tcPr>
            <w:tcW w:w="567" w:type="dxa"/>
          </w:tcPr>
          <w:p w:rsidR="00BD369F" w:rsidRDefault="00BD369F" w:rsidP="00D01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98" w:type="dxa"/>
          </w:tcPr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«Социально-экономическое и территориальное развитие»</w:t>
            </w:r>
          </w:p>
        </w:tc>
      </w:tr>
      <w:tr w:rsidR="00BD369F" w:rsidTr="00BD369F">
        <w:tc>
          <w:tcPr>
            <w:tcW w:w="567" w:type="dxa"/>
          </w:tcPr>
          <w:p w:rsidR="00BD369F" w:rsidRDefault="00BD369F" w:rsidP="00B44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98" w:type="dxa"/>
          </w:tcPr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«Обеспечение жильем молодых семей»</w:t>
            </w:r>
          </w:p>
        </w:tc>
      </w:tr>
      <w:tr w:rsidR="00BD369F" w:rsidTr="00BD369F">
        <w:tc>
          <w:tcPr>
            <w:tcW w:w="567" w:type="dxa"/>
          </w:tcPr>
          <w:p w:rsidR="00BD369F" w:rsidRDefault="00BD369F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98" w:type="dxa"/>
          </w:tcPr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«Поддержка малого и среднего предпринимательства в муниципальном образовании Тбилисский район»</w:t>
            </w:r>
          </w:p>
        </w:tc>
      </w:tr>
      <w:tr w:rsidR="00BD369F" w:rsidTr="00BD369F">
        <w:tc>
          <w:tcPr>
            <w:tcW w:w="567" w:type="dxa"/>
          </w:tcPr>
          <w:p w:rsidR="00BD369F" w:rsidRDefault="00BD369F" w:rsidP="00FF01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98" w:type="dxa"/>
          </w:tcPr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«Формирование и продвижение экономически и инвестиционно привлекательного образа Тбили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сского района за его пределами»</w:t>
            </w:r>
          </w:p>
        </w:tc>
      </w:tr>
      <w:tr w:rsidR="00BD369F" w:rsidTr="00BD369F">
        <w:tc>
          <w:tcPr>
            <w:tcW w:w="567" w:type="dxa"/>
          </w:tcPr>
          <w:p w:rsidR="00BD369F" w:rsidRDefault="00BD369F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98" w:type="dxa"/>
          </w:tcPr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«Молодежь Тбилисского района»</w:t>
            </w:r>
          </w:p>
        </w:tc>
      </w:tr>
      <w:tr w:rsidR="00BD369F" w:rsidTr="00BD369F">
        <w:tc>
          <w:tcPr>
            <w:tcW w:w="567" w:type="dxa"/>
          </w:tcPr>
          <w:p w:rsidR="00BD369F" w:rsidRDefault="00BD369F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98" w:type="dxa"/>
          </w:tcPr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физической культуры и спорта»</w:t>
            </w:r>
          </w:p>
        </w:tc>
      </w:tr>
      <w:tr w:rsidR="00BD369F" w:rsidTr="00BD369F">
        <w:tc>
          <w:tcPr>
            <w:tcW w:w="567" w:type="dxa"/>
          </w:tcPr>
          <w:p w:rsidR="00BD369F" w:rsidRDefault="00BD369F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98" w:type="dxa"/>
          </w:tcPr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«Обеспечение безопасности населения»</w:t>
            </w:r>
          </w:p>
        </w:tc>
      </w:tr>
      <w:tr w:rsidR="00BD369F" w:rsidTr="00BD369F">
        <w:tc>
          <w:tcPr>
            <w:tcW w:w="567" w:type="dxa"/>
          </w:tcPr>
          <w:p w:rsidR="00BD369F" w:rsidRDefault="00BD369F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498" w:type="dxa"/>
          </w:tcPr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культуры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Тбилисского района</w:t>
            </w: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BD369F" w:rsidTr="00BD369F">
        <w:tc>
          <w:tcPr>
            <w:tcW w:w="567" w:type="dxa"/>
          </w:tcPr>
          <w:p w:rsidR="00BD369F" w:rsidRDefault="00BD369F" w:rsidP="008A64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98" w:type="dxa"/>
          </w:tcPr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«Энергосбережение и повышени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е энергетической эффективности»</w:t>
            </w:r>
          </w:p>
        </w:tc>
      </w:tr>
      <w:tr w:rsidR="00BD369F" w:rsidTr="00BD369F">
        <w:tc>
          <w:tcPr>
            <w:tcW w:w="567" w:type="dxa"/>
          </w:tcPr>
          <w:p w:rsidR="00BD369F" w:rsidRDefault="00BD369F" w:rsidP="008A64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498" w:type="dxa"/>
          </w:tcPr>
          <w:p w:rsidR="00BD369F" w:rsidRPr="007262B6" w:rsidRDefault="00BD369F" w:rsidP="00BD369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«Развитие пассажирского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транспорта в Тбилисском районе»</w:t>
            </w:r>
          </w:p>
        </w:tc>
      </w:tr>
      <w:tr w:rsidR="00BD369F" w:rsidTr="00BD369F">
        <w:tc>
          <w:tcPr>
            <w:tcW w:w="567" w:type="dxa"/>
          </w:tcPr>
          <w:p w:rsidR="00BD369F" w:rsidRDefault="00BD369F" w:rsidP="008A64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498" w:type="dxa"/>
          </w:tcPr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«Социальная поддержка граждан»</w:t>
            </w:r>
          </w:p>
        </w:tc>
      </w:tr>
      <w:tr w:rsidR="00BD369F" w:rsidTr="00BD369F">
        <w:tc>
          <w:tcPr>
            <w:tcW w:w="567" w:type="dxa"/>
          </w:tcPr>
          <w:p w:rsidR="00BD369F" w:rsidRDefault="00BD369F" w:rsidP="008A64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498" w:type="dxa"/>
          </w:tcPr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«Информационное обслуживание деятельности о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рганов местного самоуправления»</w:t>
            </w:r>
          </w:p>
        </w:tc>
      </w:tr>
      <w:tr w:rsidR="00BD369F" w:rsidTr="00BD369F">
        <w:trPr>
          <w:trHeight w:val="976"/>
        </w:trPr>
        <w:tc>
          <w:tcPr>
            <w:tcW w:w="567" w:type="dxa"/>
          </w:tcPr>
          <w:p w:rsidR="00BD369F" w:rsidRDefault="00BD369F" w:rsidP="00EB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498" w:type="dxa"/>
          </w:tcPr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«Развитие сельского хозяйства и регулирование рынков </w:t>
            </w:r>
            <w:proofErr w:type="gramStart"/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сельскохозяйственной</w:t>
            </w:r>
            <w:proofErr w:type="gramEnd"/>
          </w:p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дукции, сырья и продовольствия»</w:t>
            </w:r>
          </w:p>
        </w:tc>
      </w:tr>
      <w:tr w:rsidR="00BD369F" w:rsidTr="00BD369F">
        <w:tc>
          <w:tcPr>
            <w:tcW w:w="567" w:type="dxa"/>
          </w:tcPr>
          <w:p w:rsidR="00BD369F" w:rsidRDefault="00BD369F" w:rsidP="008A64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498" w:type="dxa"/>
          </w:tcPr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«Управление муниципальным имуществом»</w:t>
            </w:r>
          </w:p>
        </w:tc>
      </w:tr>
      <w:tr w:rsidR="00BD369F" w:rsidTr="00BD369F">
        <w:tc>
          <w:tcPr>
            <w:tcW w:w="567" w:type="dxa"/>
          </w:tcPr>
          <w:p w:rsidR="00BD369F" w:rsidRDefault="00BD369F" w:rsidP="008A64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498" w:type="dxa"/>
          </w:tcPr>
          <w:p w:rsidR="00BD369F" w:rsidRPr="007262B6" w:rsidRDefault="00BD369F" w:rsidP="00BD369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ВП «Казачество»</w:t>
            </w:r>
          </w:p>
        </w:tc>
      </w:tr>
    </w:tbl>
    <w:p w:rsidR="00C2275D" w:rsidRDefault="00C2275D" w:rsidP="00611EA9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bookmarkStart w:id="0" w:name="sub_1082"/>
    </w:p>
    <w:bookmarkEnd w:id="0"/>
    <w:p w:rsidR="007D565E" w:rsidRDefault="007D565E" w:rsidP="00900B7B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p w:rsidR="007D565E" w:rsidRDefault="007D565E" w:rsidP="00900B7B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103"/>
      </w:tblGrid>
      <w:tr w:rsidR="007D565E" w:rsidTr="007D565E">
        <w:tc>
          <w:tcPr>
            <w:tcW w:w="5070" w:type="dxa"/>
          </w:tcPr>
          <w:p w:rsidR="007D565E" w:rsidRDefault="007D565E" w:rsidP="00900B7B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5103" w:type="dxa"/>
          </w:tcPr>
          <w:p w:rsidR="007D565E" w:rsidRDefault="007D565E" w:rsidP="007D565E">
            <w:pPr>
              <w:pStyle w:val="a4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D565E" w:rsidRPr="009C4224" w:rsidRDefault="007D565E" w:rsidP="00900B7B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sectPr w:rsidR="007D565E" w:rsidRPr="009C4224" w:rsidSect="009C422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FEA" w:rsidRDefault="00BB1FEA" w:rsidP="009C4224">
      <w:pPr>
        <w:spacing w:after="0" w:line="240" w:lineRule="auto"/>
      </w:pPr>
      <w:r>
        <w:separator/>
      </w:r>
    </w:p>
  </w:endnote>
  <w:endnote w:type="continuationSeparator" w:id="0">
    <w:p w:rsidR="00BB1FEA" w:rsidRDefault="00BB1FEA" w:rsidP="009C4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FEA" w:rsidRDefault="00BB1FEA" w:rsidP="009C4224">
      <w:pPr>
        <w:spacing w:after="0" w:line="240" w:lineRule="auto"/>
      </w:pPr>
      <w:r>
        <w:separator/>
      </w:r>
    </w:p>
  </w:footnote>
  <w:footnote w:type="continuationSeparator" w:id="0">
    <w:p w:rsidR="00BB1FEA" w:rsidRDefault="00BB1FEA" w:rsidP="009C4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7393475"/>
      <w:docPartObj>
        <w:docPartGallery w:val="Page Numbers (Top of Page)"/>
        <w:docPartUnique/>
      </w:docPartObj>
    </w:sdtPr>
    <w:sdtEndPr/>
    <w:sdtContent>
      <w:p w:rsidR="009C4224" w:rsidRDefault="009C422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69F">
          <w:rPr>
            <w:noProof/>
          </w:rPr>
          <w:t>2</w:t>
        </w:r>
        <w:r>
          <w:fldChar w:fldCharType="end"/>
        </w:r>
      </w:p>
    </w:sdtContent>
  </w:sdt>
  <w:p w:rsidR="009C4224" w:rsidRDefault="009C422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0D4857"/>
    <w:multiLevelType w:val="hybridMultilevel"/>
    <w:tmpl w:val="27C41116"/>
    <w:lvl w:ilvl="0" w:tplc="F824378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0D04F0"/>
    <w:multiLevelType w:val="hybridMultilevel"/>
    <w:tmpl w:val="6D5C0040"/>
    <w:lvl w:ilvl="0" w:tplc="546E9B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021D9"/>
    <w:rsid w:val="00015B94"/>
    <w:rsid w:val="00053957"/>
    <w:rsid w:val="000803F7"/>
    <w:rsid w:val="000819F0"/>
    <w:rsid w:val="00093B60"/>
    <w:rsid w:val="000B3952"/>
    <w:rsid w:val="000B4C28"/>
    <w:rsid w:val="000C1EA1"/>
    <w:rsid w:val="000F229F"/>
    <w:rsid w:val="00114A8D"/>
    <w:rsid w:val="00154E20"/>
    <w:rsid w:val="001716A4"/>
    <w:rsid w:val="00184C7A"/>
    <w:rsid w:val="001A4C4C"/>
    <w:rsid w:val="001B6849"/>
    <w:rsid w:val="001F7792"/>
    <w:rsid w:val="002014AE"/>
    <w:rsid w:val="0021345D"/>
    <w:rsid w:val="00221031"/>
    <w:rsid w:val="00245ED1"/>
    <w:rsid w:val="00294561"/>
    <w:rsid w:val="002C16DD"/>
    <w:rsid w:val="002E4666"/>
    <w:rsid w:val="003141CF"/>
    <w:rsid w:val="00316FC5"/>
    <w:rsid w:val="003221DF"/>
    <w:rsid w:val="00327890"/>
    <w:rsid w:val="003F4D4F"/>
    <w:rsid w:val="00437F25"/>
    <w:rsid w:val="00457E8D"/>
    <w:rsid w:val="00480A58"/>
    <w:rsid w:val="004B142E"/>
    <w:rsid w:val="004F7612"/>
    <w:rsid w:val="00541FC9"/>
    <w:rsid w:val="00543191"/>
    <w:rsid w:val="00543465"/>
    <w:rsid w:val="00556142"/>
    <w:rsid w:val="00562925"/>
    <w:rsid w:val="00565E97"/>
    <w:rsid w:val="005A521C"/>
    <w:rsid w:val="005F1DC4"/>
    <w:rsid w:val="005F48D7"/>
    <w:rsid w:val="00611EA9"/>
    <w:rsid w:val="00614B96"/>
    <w:rsid w:val="00647E59"/>
    <w:rsid w:val="006866CE"/>
    <w:rsid w:val="006E3354"/>
    <w:rsid w:val="00717312"/>
    <w:rsid w:val="00735601"/>
    <w:rsid w:val="00752DE6"/>
    <w:rsid w:val="00786645"/>
    <w:rsid w:val="007B3564"/>
    <w:rsid w:val="007D565E"/>
    <w:rsid w:val="007F6226"/>
    <w:rsid w:val="008447F4"/>
    <w:rsid w:val="00853CFC"/>
    <w:rsid w:val="00856734"/>
    <w:rsid w:val="00877A0D"/>
    <w:rsid w:val="008A6480"/>
    <w:rsid w:val="008D54B8"/>
    <w:rsid w:val="008E0A65"/>
    <w:rsid w:val="00900B7B"/>
    <w:rsid w:val="0090703B"/>
    <w:rsid w:val="00910C1C"/>
    <w:rsid w:val="0095496A"/>
    <w:rsid w:val="009671AE"/>
    <w:rsid w:val="009949CB"/>
    <w:rsid w:val="009C4224"/>
    <w:rsid w:val="009D4162"/>
    <w:rsid w:val="009E7464"/>
    <w:rsid w:val="00A10B4A"/>
    <w:rsid w:val="00A14C23"/>
    <w:rsid w:val="00A46C6F"/>
    <w:rsid w:val="00A64E5A"/>
    <w:rsid w:val="00A658E9"/>
    <w:rsid w:val="00A669C3"/>
    <w:rsid w:val="00A66A5B"/>
    <w:rsid w:val="00A9224C"/>
    <w:rsid w:val="00B320DA"/>
    <w:rsid w:val="00B4010B"/>
    <w:rsid w:val="00B417BB"/>
    <w:rsid w:val="00B83C8F"/>
    <w:rsid w:val="00BB1FEA"/>
    <w:rsid w:val="00BD369F"/>
    <w:rsid w:val="00BE1521"/>
    <w:rsid w:val="00C00BC2"/>
    <w:rsid w:val="00C2275D"/>
    <w:rsid w:val="00C33771"/>
    <w:rsid w:val="00C3473A"/>
    <w:rsid w:val="00C34805"/>
    <w:rsid w:val="00C8543D"/>
    <w:rsid w:val="00CA1F0D"/>
    <w:rsid w:val="00CA4930"/>
    <w:rsid w:val="00CA780A"/>
    <w:rsid w:val="00CD2538"/>
    <w:rsid w:val="00CF5E67"/>
    <w:rsid w:val="00D1505B"/>
    <w:rsid w:val="00D24493"/>
    <w:rsid w:val="00D31D2E"/>
    <w:rsid w:val="00D77F46"/>
    <w:rsid w:val="00DB15C0"/>
    <w:rsid w:val="00DC45B5"/>
    <w:rsid w:val="00DC7E08"/>
    <w:rsid w:val="00DF0021"/>
    <w:rsid w:val="00E2659F"/>
    <w:rsid w:val="00E36F69"/>
    <w:rsid w:val="00E44A9D"/>
    <w:rsid w:val="00EE5285"/>
    <w:rsid w:val="00EE686E"/>
    <w:rsid w:val="00F00F27"/>
    <w:rsid w:val="00F021D9"/>
    <w:rsid w:val="00F2686D"/>
    <w:rsid w:val="00F4630F"/>
    <w:rsid w:val="00F523EF"/>
    <w:rsid w:val="00F55857"/>
    <w:rsid w:val="00F638A7"/>
    <w:rsid w:val="00FB149C"/>
    <w:rsid w:val="00FC19E9"/>
    <w:rsid w:val="00FE76AD"/>
    <w:rsid w:val="00FF01C1"/>
    <w:rsid w:val="00FF73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1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77A0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C4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4224"/>
  </w:style>
  <w:style w:type="paragraph" w:styleId="a7">
    <w:name w:val="footer"/>
    <w:basedOn w:val="a"/>
    <w:link w:val="a8"/>
    <w:uiPriority w:val="99"/>
    <w:unhideWhenUsed/>
    <w:rsid w:val="009C4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42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8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skrebchova</dc:creator>
  <cp:keywords/>
  <dc:description/>
  <cp:lastModifiedBy>Админ</cp:lastModifiedBy>
  <cp:revision>111</cp:revision>
  <cp:lastPrinted>2018-03-29T06:30:00Z</cp:lastPrinted>
  <dcterms:created xsi:type="dcterms:W3CDTF">2016-03-04T06:46:00Z</dcterms:created>
  <dcterms:modified xsi:type="dcterms:W3CDTF">2021-01-28T10:29:00Z</dcterms:modified>
</cp:coreProperties>
</file>